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B9F92" w14:textId="77777777" w:rsidR="000756AC" w:rsidRPr="000756AC" w:rsidRDefault="000756AC" w:rsidP="000756A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56AC">
        <w:rPr>
          <w:rFonts w:ascii="Times New Roman" w:hAnsi="Times New Roman" w:cs="Times New Roman"/>
          <w:sz w:val="28"/>
          <w:szCs w:val="28"/>
        </w:rPr>
        <w:t>«Муниципальное бюджетное дошкольное образовательное учреждение</w:t>
      </w:r>
    </w:p>
    <w:p w14:paraId="50156B12" w14:textId="77777777" w:rsidR="000756AC" w:rsidRPr="000756AC" w:rsidRDefault="000756AC" w:rsidP="000756A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56AC">
        <w:rPr>
          <w:rFonts w:ascii="Times New Roman" w:hAnsi="Times New Roman" w:cs="Times New Roman"/>
          <w:sz w:val="28"/>
          <w:szCs w:val="28"/>
        </w:rPr>
        <w:t>«Детский сад № 5 «Лучик»</w:t>
      </w:r>
    </w:p>
    <w:p w14:paraId="030CD6DC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4D8004B3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355FED45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6DF83E21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75A4B60D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68FC141F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0333F1BA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294DA9CE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4E6E31AE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3D1DD5E1" w14:textId="77777777" w:rsidR="000756AC" w:rsidRDefault="000756AC" w:rsidP="00056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0214967F" w14:textId="7474BA59" w:rsidR="00F105D9" w:rsidRPr="00056A28" w:rsidRDefault="00F105D9" w:rsidP="000756AC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56A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</w:t>
      </w:r>
    </w:p>
    <w:p w14:paraId="6ADE40F4" w14:textId="77777777" w:rsidR="00F105D9" w:rsidRPr="00056A28" w:rsidRDefault="00F105D9" w:rsidP="000756AC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56A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старшей группе на тему:</w:t>
      </w:r>
    </w:p>
    <w:p w14:paraId="6B6EC108" w14:textId="77777777" w:rsidR="00F105D9" w:rsidRPr="00056A28" w:rsidRDefault="00F105D9" w:rsidP="000756AC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56A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«Куклы наших бабушек»</w:t>
      </w:r>
    </w:p>
    <w:p w14:paraId="228255BE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7DDC193C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E37144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0317EE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22E55E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3975A3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45EDEB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56494A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5A8FAF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34588A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222924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308D2D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BA306C" w14:textId="77777777" w:rsidR="000756AC" w:rsidRDefault="000756AC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A64523" w14:textId="0B96D4F2" w:rsidR="000756AC" w:rsidRPr="000756AC" w:rsidRDefault="000756AC" w:rsidP="000756A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756AC">
        <w:rPr>
          <w:rFonts w:ascii="Times New Roman" w:hAnsi="Times New Roman" w:cs="Times New Roman"/>
          <w:sz w:val="28"/>
          <w:szCs w:val="28"/>
        </w:rPr>
        <w:t>Прокопьевский</w:t>
      </w:r>
      <w:proofErr w:type="spellEnd"/>
      <w:r w:rsidRPr="000756AC">
        <w:rPr>
          <w:rFonts w:ascii="Times New Roman" w:hAnsi="Times New Roman" w:cs="Times New Roman"/>
          <w:sz w:val="28"/>
          <w:szCs w:val="28"/>
        </w:rPr>
        <w:t xml:space="preserve"> городской округ, 202</w:t>
      </w:r>
      <w:r w:rsidR="00B1710C">
        <w:rPr>
          <w:rFonts w:ascii="Times New Roman" w:hAnsi="Times New Roman" w:cs="Times New Roman"/>
          <w:sz w:val="28"/>
          <w:szCs w:val="28"/>
        </w:rPr>
        <w:t>6</w:t>
      </w:r>
    </w:p>
    <w:p w14:paraId="289A0FC8" w14:textId="33B71626" w:rsidR="00F105D9" w:rsidRDefault="00F105D9" w:rsidP="000756A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6A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11D97FC2" w14:textId="77777777" w:rsidR="000756AC" w:rsidRPr="00056A28" w:rsidRDefault="000756AC" w:rsidP="000756AC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C3B3B" w14:textId="77777777" w:rsidR="00F105D9" w:rsidRPr="00056A28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A28">
        <w:rPr>
          <w:rFonts w:ascii="Times New Roman" w:eastAsia="Times New Roman" w:hAnsi="Times New Roman" w:cs="Times New Roman"/>
          <w:sz w:val="28"/>
          <w:szCs w:val="28"/>
          <w:lang w:eastAsia="ru-RU"/>
        </w:rPr>
        <w:t>1.Паспорт проекта</w:t>
      </w:r>
    </w:p>
    <w:p w14:paraId="4119ADEA" w14:textId="7C2565EC" w:rsidR="00056A28" w:rsidRPr="00056A28" w:rsidRDefault="00056A28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A28">
        <w:rPr>
          <w:rFonts w:ascii="Times New Roman" w:eastAsia="Times New Roman" w:hAnsi="Times New Roman" w:cs="Times New Roman"/>
          <w:sz w:val="28"/>
          <w:szCs w:val="28"/>
          <w:lang w:eastAsia="ru-RU"/>
        </w:rPr>
        <w:t>2.Актуальность</w:t>
      </w:r>
    </w:p>
    <w:p w14:paraId="7769C165" w14:textId="4858AD98" w:rsidR="00F105D9" w:rsidRDefault="00056A28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A2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105D9" w:rsidRPr="00056A28">
        <w:rPr>
          <w:rFonts w:ascii="Times New Roman" w:eastAsia="Times New Roman" w:hAnsi="Times New Roman" w:cs="Times New Roman"/>
          <w:sz w:val="28"/>
          <w:szCs w:val="28"/>
          <w:lang w:eastAsia="ru-RU"/>
        </w:rPr>
        <w:t>.Этапы реализации проекта</w:t>
      </w:r>
    </w:p>
    <w:p w14:paraId="2F2D437E" w14:textId="7AEDD95A" w:rsidR="00F105D9" w:rsidRPr="00056A28" w:rsidRDefault="007575C4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4.Календарно – тематическое планирование</w:t>
      </w:r>
    </w:p>
    <w:p w14:paraId="7682FFBA" w14:textId="14F2C07F" w:rsidR="00F105D9" w:rsidRPr="00056A28" w:rsidRDefault="007575C4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105D9" w:rsidRPr="00056A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проекта</w:t>
      </w:r>
    </w:p>
    <w:p w14:paraId="1A99834D" w14:textId="156FCB97" w:rsidR="00F105D9" w:rsidRPr="00056A28" w:rsidRDefault="007575C4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105D9" w:rsidRPr="00056A28">
        <w:rPr>
          <w:rFonts w:ascii="Times New Roman" w:eastAsia="Times New Roman" w:hAnsi="Times New Roman" w:cs="Times New Roman"/>
          <w:sz w:val="28"/>
          <w:szCs w:val="28"/>
          <w:lang w:eastAsia="ru-RU"/>
        </w:rPr>
        <w:t>.Список используемой литературы.</w:t>
      </w:r>
    </w:p>
    <w:p w14:paraId="27C482CA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28537746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77C8B64D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19B9D757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167DFF66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99964F4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324C71CF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3A02C7E0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6DEAD04F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7A9ECC68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66A168E3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4733E8E5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4E11A646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1A409313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34030A93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2FFDC6E9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54C3DEF2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FDF21B9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2253E493" w14:textId="77777777" w:rsidR="000756AC" w:rsidRDefault="000756AC" w:rsidP="00056A28">
      <w:pPr>
        <w:jc w:val="center"/>
        <w:rPr>
          <w:b/>
          <w:sz w:val="28"/>
          <w:szCs w:val="28"/>
        </w:rPr>
      </w:pPr>
    </w:p>
    <w:p w14:paraId="21A210FC" w14:textId="77777777" w:rsidR="000756AC" w:rsidRDefault="000756AC" w:rsidP="00056A28">
      <w:pPr>
        <w:jc w:val="center"/>
        <w:rPr>
          <w:b/>
          <w:sz w:val="28"/>
          <w:szCs w:val="28"/>
        </w:rPr>
      </w:pPr>
    </w:p>
    <w:p w14:paraId="18644A0F" w14:textId="0774A9C8" w:rsidR="00056A28" w:rsidRPr="000756AC" w:rsidRDefault="00056A28" w:rsidP="00056A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6AC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проекта</w:t>
      </w:r>
    </w:p>
    <w:p w14:paraId="5A79E110" w14:textId="77777777" w:rsidR="00056A28" w:rsidRPr="000756AC" w:rsidRDefault="00056A28" w:rsidP="00056A28">
      <w:pPr>
        <w:rPr>
          <w:rFonts w:ascii="Times New Roman" w:hAnsi="Times New Roman" w:cs="Times New Roman"/>
          <w:sz w:val="28"/>
          <w:szCs w:val="28"/>
        </w:rPr>
      </w:pPr>
    </w:p>
    <w:p w14:paraId="10BC04D2" w14:textId="77777777" w:rsidR="00056A28" w:rsidRPr="000756AC" w:rsidRDefault="00056A28" w:rsidP="00056A2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0756AC" w:rsidRPr="000756AC" w14:paraId="005EC8F8" w14:textId="77777777" w:rsidTr="001C47E4">
        <w:tc>
          <w:tcPr>
            <w:tcW w:w="2093" w:type="dxa"/>
          </w:tcPr>
          <w:p w14:paraId="1811B63F" w14:textId="77777777" w:rsidR="00056A28" w:rsidRPr="000756AC" w:rsidRDefault="00056A28" w:rsidP="001C47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7478" w:type="dxa"/>
          </w:tcPr>
          <w:p w14:paraId="7A894D13" w14:textId="465F5D60" w:rsidR="00056A28" w:rsidRPr="000756AC" w:rsidRDefault="00056A28" w:rsidP="001C47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>«Куклы наших бабушек»</w:t>
            </w:r>
          </w:p>
        </w:tc>
      </w:tr>
      <w:tr w:rsidR="000756AC" w:rsidRPr="000756AC" w14:paraId="49F44818" w14:textId="77777777" w:rsidTr="001C47E4">
        <w:tc>
          <w:tcPr>
            <w:tcW w:w="2093" w:type="dxa"/>
          </w:tcPr>
          <w:p w14:paraId="4F507755" w14:textId="0981ADB9" w:rsidR="00056A28" w:rsidRPr="000756AC" w:rsidRDefault="00056A28" w:rsidP="001C47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>Разработчики проекта</w:t>
            </w:r>
          </w:p>
        </w:tc>
        <w:tc>
          <w:tcPr>
            <w:tcW w:w="7478" w:type="dxa"/>
          </w:tcPr>
          <w:p w14:paraId="5CFEDC48" w14:textId="2D22BED5" w:rsidR="00056A28" w:rsidRPr="000756AC" w:rsidRDefault="00056A28" w:rsidP="001C47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Татьяна Александровна </w:t>
            </w:r>
            <w:proofErr w:type="spellStart"/>
            <w:proofErr w:type="gramStart"/>
            <w:r w:rsidRPr="000756AC">
              <w:rPr>
                <w:rFonts w:ascii="Times New Roman" w:hAnsi="Times New Roman" w:cs="Times New Roman"/>
                <w:sz w:val="28"/>
                <w:szCs w:val="28"/>
              </w:rPr>
              <w:t>Радионова</w:t>
            </w:r>
            <w:proofErr w:type="spellEnd"/>
            <w:r w:rsidRPr="000756AC">
              <w:rPr>
                <w:rFonts w:ascii="Times New Roman" w:hAnsi="Times New Roman" w:cs="Times New Roman"/>
                <w:sz w:val="28"/>
                <w:szCs w:val="28"/>
              </w:rPr>
              <w:t>,  воспитатель</w:t>
            </w:r>
            <w:proofErr w:type="gramEnd"/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710C">
              <w:rPr>
                <w:rFonts w:ascii="Times New Roman" w:hAnsi="Times New Roman" w:cs="Times New Roman"/>
                <w:sz w:val="28"/>
                <w:szCs w:val="28"/>
              </w:rPr>
              <w:t>высшей</w:t>
            </w: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квалификационной категории МБДОУ  «Детский сад </w:t>
            </w:r>
          </w:p>
          <w:p w14:paraId="3855ADAB" w14:textId="6E86D18C" w:rsidR="00056A28" w:rsidRPr="000756AC" w:rsidRDefault="00056A28" w:rsidP="001C47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№ 5», </w:t>
            </w:r>
            <w:r w:rsidR="00B1710C">
              <w:rPr>
                <w:rFonts w:ascii="Times New Roman" w:hAnsi="Times New Roman" w:cs="Times New Roman"/>
                <w:sz w:val="28"/>
                <w:szCs w:val="28"/>
              </w:rPr>
              <w:t>Ефремова Марина Владимировна</w:t>
            </w: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1710C">
              <w:rPr>
                <w:rFonts w:ascii="Times New Roman" w:hAnsi="Times New Roman" w:cs="Times New Roman"/>
                <w:sz w:val="28"/>
                <w:szCs w:val="28"/>
              </w:rPr>
              <w:t xml:space="preserve">старший </w:t>
            </w: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>воспитатель высшей квалификационной категории МБДОУ «Детский сад №5».</w:t>
            </w:r>
          </w:p>
        </w:tc>
      </w:tr>
      <w:tr w:rsidR="000756AC" w:rsidRPr="000756AC" w14:paraId="0B344138" w14:textId="77777777" w:rsidTr="001C47E4">
        <w:tc>
          <w:tcPr>
            <w:tcW w:w="2093" w:type="dxa"/>
          </w:tcPr>
          <w:p w14:paraId="3B7EABCB" w14:textId="77777777" w:rsidR="00056A28" w:rsidRPr="000756AC" w:rsidRDefault="00056A28" w:rsidP="001C47E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56AC">
              <w:rPr>
                <w:rFonts w:ascii="Times New Roman" w:hAnsi="Times New Roman" w:cs="Times New Roman"/>
                <w:sz w:val="28"/>
                <w:szCs w:val="28"/>
              </w:rPr>
              <w:t>Цель  и</w:t>
            </w:r>
            <w:proofErr w:type="gramEnd"/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 задачи проекта</w:t>
            </w:r>
          </w:p>
        </w:tc>
        <w:tc>
          <w:tcPr>
            <w:tcW w:w="7478" w:type="dxa"/>
          </w:tcPr>
          <w:p w14:paraId="059153E1" w14:textId="42641EBB" w:rsidR="00056A28" w:rsidRPr="000756AC" w:rsidRDefault="00056A28" w:rsidP="000756AC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Приобщение к истокам русской народной культуры через образ традиционной обрядовой куклы, изучение значения кукол в русских обрядовых традициях.</w:t>
            </w:r>
          </w:p>
          <w:p w14:paraId="334B9D01" w14:textId="77777777" w:rsidR="00056A28" w:rsidRPr="000756AC" w:rsidRDefault="00056A28" w:rsidP="001C47E4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6AC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14:paraId="24FE281A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Образовательные:</w:t>
            </w:r>
          </w:p>
          <w:p w14:paraId="455532FB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Обогащать знания дошкольников об истории возникновения обрядовой куклы.</w:t>
            </w:r>
          </w:p>
          <w:p w14:paraId="7091903C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Рассмотреть значение кукол в русских обрядовых традициях.</w:t>
            </w:r>
          </w:p>
          <w:p w14:paraId="1B5751D3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знания о разнообразии и назначении традиционной обрядовой куклы.</w:t>
            </w:r>
          </w:p>
          <w:p w14:paraId="7FEAC139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Учить изготавливать простейшие куклы своими руками.</w:t>
            </w:r>
          </w:p>
          <w:p w14:paraId="6C03A309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Развивающие:</w:t>
            </w:r>
          </w:p>
          <w:p w14:paraId="62928FDF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Развивать интерес к устному народному творчеству и рукоделию.</w:t>
            </w:r>
          </w:p>
          <w:p w14:paraId="2BA644BD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Содействовать развитию творческих способностей.</w:t>
            </w:r>
          </w:p>
          <w:p w14:paraId="24A7E1A0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Обогащать чувственный опыт ребенка: развитие тактильных ощущений при работе с тканью, двигательного опыта рук;</w:t>
            </w:r>
          </w:p>
          <w:p w14:paraId="57877E3B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зрительно-моторную координацию.</w:t>
            </w:r>
          </w:p>
          <w:p w14:paraId="040285BD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Совершенствовать навыки самостоятельной и коллективной работы</w:t>
            </w:r>
          </w:p>
          <w:p w14:paraId="6FD15124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Воспитательные:</w:t>
            </w:r>
          </w:p>
          <w:p w14:paraId="4C22B5BB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Воспитывать интерес к русской народной кукле и бережное отношение к культуре своего народа.</w:t>
            </w:r>
          </w:p>
          <w:p w14:paraId="6AA2B740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Воспитывать интерес к ручному труду.</w:t>
            </w:r>
          </w:p>
          <w:p w14:paraId="7F5CF6CD" w14:textId="77777777" w:rsidR="00056A28" w:rsidRPr="000756AC" w:rsidRDefault="00056A28" w:rsidP="00056A28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Воспитывать стремление помогать своим товарищам.</w:t>
            </w:r>
          </w:p>
          <w:p w14:paraId="1E8C6610" w14:textId="4F6A7700" w:rsidR="00056A28" w:rsidRPr="000756AC" w:rsidRDefault="00056A28" w:rsidP="00056A28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756AC" w:rsidRPr="000756AC" w14:paraId="1C063648" w14:textId="77777777" w:rsidTr="001C47E4">
        <w:tc>
          <w:tcPr>
            <w:tcW w:w="2093" w:type="dxa"/>
          </w:tcPr>
          <w:p w14:paraId="6EB6A6CE" w14:textId="77777777" w:rsidR="00056A28" w:rsidRPr="000756AC" w:rsidRDefault="00056A28" w:rsidP="001C4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56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Тип проекта</w:t>
            </w:r>
          </w:p>
        </w:tc>
        <w:tc>
          <w:tcPr>
            <w:tcW w:w="7478" w:type="dxa"/>
          </w:tcPr>
          <w:p w14:paraId="702A2624" w14:textId="3D9E2CF0" w:rsidR="00056A28" w:rsidRPr="000756AC" w:rsidRDefault="00056A28" w:rsidP="001C47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По доминирующей в проекте деятельности – </w:t>
            </w:r>
            <w:r w:rsidR="000756AC" w:rsidRPr="000756AC">
              <w:rPr>
                <w:rFonts w:ascii="Times New Roman" w:hAnsi="Times New Roman" w:cs="Times New Roman"/>
                <w:sz w:val="28"/>
                <w:szCs w:val="28"/>
              </w:rPr>
              <w:t>познавательный, творческий</w:t>
            </w:r>
          </w:p>
        </w:tc>
      </w:tr>
      <w:tr w:rsidR="000756AC" w:rsidRPr="000756AC" w14:paraId="71CD5F63" w14:textId="77777777" w:rsidTr="001C47E4">
        <w:tc>
          <w:tcPr>
            <w:tcW w:w="2093" w:type="dxa"/>
          </w:tcPr>
          <w:p w14:paraId="355D1DBB" w14:textId="77777777" w:rsidR="00056A28" w:rsidRPr="000756AC" w:rsidRDefault="00056A28" w:rsidP="001C47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56AC">
              <w:rPr>
                <w:rFonts w:ascii="Times New Roman" w:hAnsi="Times New Roman" w:cs="Times New Roman"/>
                <w:sz w:val="28"/>
                <w:szCs w:val="28"/>
              </w:rPr>
              <w:t>Сроки  и</w:t>
            </w:r>
            <w:proofErr w:type="gramEnd"/>
            <w:r w:rsidRPr="000756AC">
              <w:rPr>
                <w:rFonts w:ascii="Times New Roman" w:hAnsi="Times New Roman" w:cs="Times New Roman"/>
                <w:sz w:val="28"/>
                <w:szCs w:val="28"/>
              </w:rPr>
              <w:t xml:space="preserve"> этапы реализации проекта</w:t>
            </w:r>
          </w:p>
        </w:tc>
        <w:tc>
          <w:tcPr>
            <w:tcW w:w="7478" w:type="dxa"/>
          </w:tcPr>
          <w:p w14:paraId="0DDA27D3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1этап. Подготовительный:</w:t>
            </w:r>
          </w:p>
          <w:p w14:paraId="05367843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1.Сбор информации (методическая литература, журналы, интернет – ресурсы).</w:t>
            </w:r>
          </w:p>
          <w:p w14:paraId="15B05512" w14:textId="77777777" w:rsidR="000756AC" w:rsidRPr="000756AC" w:rsidRDefault="000756AC" w:rsidP="000756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2.Подготовка материала для творчества (ткань, нитки, вата, тесьма и т.д.).</w:t>
            </w:r>
          </w:p>
          <w:p w14:paraId="5C0B02D3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BC45E5" w14:textId="434C2A99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3.Привлечение родителей к сбору информации о народных обрядовых куклах</w:t>
            </w:r>
          </w:p>
          <w:p w14:paraId="59D21810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4.Разработка плана по реализации проекта.</w:t>
            </w:r>
          </w:p>
          <w:p w14:paraId="6BF20EA7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5.Обогащение развивающей среды.</w:t>
            </w:r>
          </w:p>
          <w:p w14:paraId="01B04682" w14:textId="7BD3484A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6.Изготовление обрядовых кукол для оформления календаря народной куклы.</w:t>
            </w:r>
          </w:p>
          <w:p w14:paraId="628D97FB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8.Оформление альбома: «Народная обрядовая кукла».</w:t>
            </w:r>
          </w:p>
          <w:p w14:paraId="6D0C5F36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9.Пополнение обрядовыми куклами мини –музея в группе «Такие разные куклы».</w:t>
            </w:r>
          </w:p>
          <w:p w14:paraId="0EAD8219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Подготовка консультаций и рекомендаций для родителей</w:t>
            </w:r>
          </w:p>
          <w:p w14:paraId="3164A6B7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этап. Реализация проекта:</w:t>
            </w:r>
          </w:p>
          <w:p w14:paraId="7D5C85B4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1.Беседа «Зачем нашим предкам были нужны обрядовые куклы»</w:t>
            </w:r>
          </w:p>
          <w:p w14:paraId="618258AD" w14:textId="33AA8131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2.Рассказ об весенних обрядовых куклах</w:t>
            </w:r>
          </w:p>
          <w:p w14:paraId="6090E2A7" w14:textId="199443B8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3.Конспекты ООД: «Русская народная обрядовая кукла.»</w:t>
            </w:r>
          </w:p>
          <w:p w14:paraId="3153F989" w14:textId="556F9DF3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«Весенние обрядовые куклы»</w:t>
            </w:r>
          </w:p>
          <w:p w14:paraId="7D98C094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«Откройте бабушкин сундук, и вы увидите, что тут».</w:t>
            </w:r>
          </w:p>
          <w:p w14:paraId="6820D65D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Обрядовая</w:t>
            </w:r>
            <w:proofErr w:type="gramEnd"/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кукла Кузьма и Демьян»</w:t>
            </w:r>
          </w:p>
          <w:p w14:paraId="4ECC9D81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4.Изготовление с детьми обрядовых кукол: «Пеленашка», «</w:t>
            </w:r>
            <w:proofErr w:type="spellStart"/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Кувадка</w:t>
            </w:r>
            <w:proofErr w:type="spellEnd"/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1AC33109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5.Рассматривание альбома «Народные обрядовые куклы».</w:t>
            </w:r>
          </w:p>
          <w:p w14:paraId="4D3CF192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6.Презентации: «Куклы в русских народных играх и обрядах»</w:t>
            </w:r>
          </w:p>
          <w:p w14:paraId="360C5CEF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«Весенние народные праздники и обрядовые куклы»</w:t>
            </w:r>
          </w:p>
          <w:p w14:paraId="13561013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7.Сюжетно – ролевая игра: «У бабушки в гостях».</w:t>
            </w:r>
          </w:p>
          <w:p w14:paraId="67B354CF" w14:textId="17FB274C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8.Чтение: стихотворение «</w:t>
            </w:r>
            <w:r w:rsidR="00757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7575C4" w:rsidRPr="00757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усские обрядовые куклы</w:t>
            </w: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14:paraId="5FB12D03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9.Заучивание: «Коляда. Коляда!»; «Как на Масляной неделе…»;</w:t>
            </w:r>
          </w:p>
          <w:p w14:paraId="2B18C8B2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«Масленица, Масленица», весенних </w:t>
            </w:r>
            <w:proofErr w:type="spellStart"/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закличек</w:t>
            </w:r>
            <w:proofErr w:type="spellEnd"/>
          </w:p>
          <w:p w14:paraId="70D8311F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10.Рисование зимних, весенних, летних и осенних обрядовых кукол для создания альбома «Русская обрядовая кукла»</w:t>
            </w:r>
          </w:p>
          <w:p w14:paraId="30E17803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Проведение консультаций для родителей</w:t>
            </w:r>
          </w:p>
          <w:p w14:paraId="54C5C768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12.Организация выставок детского творчества.</w:t>
            </w:r>
          </w:p>
          <w:p w14:paraId="427FC316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0756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с родителями:</w:t>
            </w:r>
          </w:p>
          <w:p w14:paraId="3A6C08D2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Консультации:</w:t>
            </w:r>
          </w:p>
          <w:p w14:paraId="5D9B345B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«Обрядовая кукла. Немного истории»</w:t>
            </w:r>
          </w:p>
          <w:p w14:paraId="26347F9F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«Тряпичная кукла в развитии творчества детей».</w:t>
            </w:r>
          </w:p>
          <w:p w14:paraId="4710B434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материала для изготовления тряпичных кукол (ткань, нитки, вата и т.д.).</w:t>
            </w:r>
          </w:p>
          <w:p w14:paraId="66DE06A1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родителей к созданию мини-музея «Такие разные куклы».</w:t>
            </w:r>
          </w:p>
          <w:p w14:paraId="6EB14339" w14:textId="30304A41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Мастерская «Рукодельницы» - мастер класс по созданию куклы «</w:t>
            </w:r>
            <w:proofErr w:type="spellStart"/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Кувадка</w:t>
            </w:r>
            <w:proofErr w:type="spellEnd"/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216CE1C3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этап. Заключительный.</w:t>
            </w:r>
          </w:p>
          <w:p w14:paraId="3467FDE8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полученных данных;</w:t>
            </w:r>
          </w:p>
          <w:p w14:paraId="148476A4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Презентация мини-музея «Такие разные куклы».</w:t>
            </w:r>
          </w:p>
          <w:p w14:paraId="38C81E63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папки - передвижки: «Обряды на Руси. Обрядовые куклы»</w:t>
            </w:r>
          </w:p>
          <w:p w14:paraId="70428744" w14:textId="77777777" w:rsidR="000756AC" w:rsidRPr="000756AC" w:rsidRDefault="000756AC" w:rsidP="000756AC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6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мероприятие: создание альбома детских рисунков «Русская обрядовая кукла»</w:t>
            </w:r>
          </w:p>
          <w:p w14:paraId="7A24D35C" w14:textId="00A6E502" w:rsidR="00056A28" w:rsidRPr="000756AC" w:rsidRDefault="00056A28" w:rsidP="000756AC">
            <w:pPr>
              <w:pStyle w:val="a4"/>
              <w:spacing w:line="360" w:lineRule="auto"/>
              <w:ind w:left="175"/>
              <w:rPr>
                <w:sz w:val="28"/>
                <w:szCs w:val="28"/>
              </w:rPr>
            </w:pPr>
          </w:p>
        </w:tc>
      </w:tr>
    </w:tbl>
    <w:p w14:paraId="6ED1599D" w14:textId="77777777" w:rsidR="00056A28" w:rsidRPr="000756AC" w:rsidRDefault="00056A28" w:rsidP="00056A28">
      <w:pPr>
        <w:rPr>
          <w:rFonts w:ascii="Times New Roman" w:hAnsi="Times New Roman" w:cs="Times New Roman"/>
          <w:sz w:val="28"/>
          <w:szCs w:val="28"/>
        </w:rPr>
      </w:pPr>
    </w:p>
    <w:p w14:paraId="7067D797" w14:textId="77777777" w:rsidR="00056A28" w:rsidRPr="000756AC" w:rsidRDefault="00056A28" w:rsidP="00056A28">
      <w:pPr>
        <w:rPr>
          <w:rFonts w:ascii="Times New Roman" w:hAnsi="Times New Roman" w:cs="Times New Roman"/>
          <w:sz w:val="28"/>
          <w:szCs w:val="28"/>
        </w:rPr>
      </w:pPr>
    </w:p>
    <w:p w14:paraId="5AC6A9EC" w14:textId="77777777" w:rsidR="00056A28" w:rsidRDefault="00056A28" w:rsidP="00056A28">
      <w:pPr>
        <w:rPr>
          <w:sz w:val="28"/>
          <w:szCs w:val="28"/>
        </w:rPr>
      </w:pPr>
    </w:p>
    <w:p w14:paraId="23134EEF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2FDFE1AD" w14:textId="77777777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75722C0B" w14:textId="3EF4B459" w:rsidR="00056A28" w:rsidRDefault="00056A28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4CB77FCA" w14:textId="36AE50D5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585FDD29" w14:textId="70B4494E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4F6D2641" w14:textId="29615B44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16F6F667" w14:textId="1B5797D3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A683B4B" w14:textId="5BB76437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258C861F" w14:textId="1B021B92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3AE86E61" w14:textId="01DF5DE0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71211DA8" w14:textId="1E7BBA96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BB1BCF9" w14:textId="3CAB63F0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1625D2F8" w14:textId="441B3355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628D2968" w14:textId="5C7A5957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5CC24149" w14:textId="234F6FD4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3981D77B" w14:textId="45345DC1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4FD8750" w14:textId="0D3CC582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6F71BD9A" w14:textId="7983B1AE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4C44606A" w14:textId="76339440" w:rsidR="000756AC" w:rsidRDefault="000756AC" w:rsidP="00F105D9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5E961EE8" w14:textId="77777777" w:rsidR="007575C4" w:rsidRDefault="007575C4" w:rsidP="00340734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06DB2AAE" w14:textId="77777777" w:rsidR="007575C4" w:rsidRDefault="007575C4" w:rsidP="00340734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4A13CF97" w14:textId="402C8445" w:rsidR="00340734" w:rsidRDefault="00340734" w:rsidP="00340734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  <w:r>
        <w:rPr>
          <w:rStyle w:val="c2"/>
          <w:b/>
          <w:bCs/>
          <w:color w:val="000000"/>
          <w:sz w:val="28"/>
          <w:szCs w:val="28"/>
        </w:rPr>
        <w:t>Актуальность</w:t>
      </w:r>
    </w:p>
    <w:p w14:paraId="68E8F909" w14:textId="77777777" w:rsidR="00340734" w:rsidRDefault="00340734" w:rsidP="00340734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1C01FFD1" w14:textId="11BE3C16" w:rsidR="00340734" w:rsidRPr="00340734" w:rsidRDefault="00340734" w:rsidP="0034073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sz w:val="22"/>
          <w:szCs w:val="22"/>
        </w:rPr>
      </w:pPr>
      <w:r w:rsidRPr="00340734">
        <w:rPr>
          <w:rStyle w:val="c1"/>
          <w:sz w:val="28"/>
          <w:szCs w:val="28"/>
        </w:rPr>
        <w:t>Народная игрушка близка и понятна каждому ребенку, она вобрала в себя опыт многих поколений. Игрушки учат, развивают, воспитывают. Не смотря на внешнюю простоту и незатейливость, народные игрушки пробуждают творческую фантазию, помогают детям знакомиться с окружающим миром.</w:t>
      </w:r>
    </w:p>
    <w:p w14:paraId="13BFC567" w14:textId="77777777" w:rsidR="00340734" w:rsidRPr="00340734" w:rsidRDefault="00340734" w:rsidP="0034073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sz w:val="22"/>
          <w:szCs w:val="22"/>
        </w:rPr>
      </w:pPr>
      <w:r w:rsidRPr="00340734">
        <w:rPr>
          <w:rStyle w:val="c1"/>
          <w:sz w:val="28"/>
          <w:szCs w:val="28"/>
        </w:rPr>
        <w:t>К сожалению, современные дошколята не всегда могут играть с матрешками, свистульками, деревянными ложками, утрачиваются традиции коллективных народных игр. Родители практически не приобретают своим детям такие игрушки.</w:t>
      </w:r>
    </w:p>
    <w:p w14:paraId="3F04B70B" w14:textId="77777777" w:rsidR="00340734" w:rsidRPr="00340734" w:rsidRDefault="00340734" w:rsidP="0034073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sz w:val="22"/>
          <w:szCs w:val="22"/>
        </w:rPr>
      </w:pPr>
      <w:r w:rsidRPr="00340734">
        <w:rPr>
          <w:rStyle w:val="c1"/>
          <w:sz w:val="28"/>
          <w:szCs w:val="28"/>
        </w:rPr>
        <w:t>Актуальность проекта заключается в решении задач патриотического воспитания в соответствии с образовательной программой детского сада. Играя с матрешками, ложками, свистульками, дети приобщаются к традициям и культуре своего народа, развивают коммуникативные навыки. Содержание расширено за счет включения задач педагогического просвещения родителей, вовлечение их в образовательный процесс.</w:t>
      </w:r>
    </w:p>
    <w:p w14:paraId="04CB3354" w14:textId="77777777" w:rsidR="00340734" w:rsidRDefault="00340734" w:rsidP="00340734">
      <w:pPr>
        <w:spacing w:after="240" w:line="36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7B8657A" w14:textId="77777777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1D3A88F0" w14:textId="77777777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5B5D9C86" w14:textId="77777777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1A3E4224" w14:textId="275F1F53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741868D" w14:textId="77D38910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93E33B6" w14:textId="32527B33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214D2234" w14:textId="2725F417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7611EFF7" w14:textId="292FE03A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2CB9D089" w14:textId="6F81EBD6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6641694D" w14:textId="767192D9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7E1B93E7" w14:textId="0305F58A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16A962E9" w14:textId="7B444BD3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061DE3ED" w14:textId="43BDC1C1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61BEEDF7" w14:textId="74BC094C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6CBDB061" w14:textId="3FEFFF0F" w:rsidR="00340734" w:rsidRDefault="00340734" w:rsidP="00A24D1A">
      <w:pPr>
        <w:spacing w:after="240" w:line="240" w:lineRule="auto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7518AF19" w14:textId="56B4CE4D" w:rsidR="007575C4" w:rsidRPr="007575C4" w:rsidRDefault="007575C4" w:rsidP="007575C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75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 – тематическое планирование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4365"/>
        <w:gridCol w:w="4394"/>
      </w:tblGrid>
      <w:tr w:rsidR="007575C4" w:rsidRPr="003823C0" w14:paraId="6D85DD77" w14:textId="77777777" w:rsidTr="007575C4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07F9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ind w:left="-113" w:right="-113"/>
              <w:jc w:val="center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неделя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B6B9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мероприятие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93D4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цель</w:t>
            </w:r>
          </w:p>
        </w:tc>
      </w:tr>
      <w:tr w:rsidR="007575C4" w:rsidRPr="003823C0" w14:paraId="5893A661" w14:textId="77777777" w:rsidTr="007575C4">
        <w:trPr>
          <w:trHeight w:val="1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E19F0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E1D5" w14:textId="77777777" w:rsidR="007575C4" w:rsidRPr="00D4095F" w:rsidRDefault="007575C4" w:rsidP="00B8660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Беседа с детьми на </w:t>
            </w:r>
            <w:proofErr w:type="gramStart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тему </w:t>
            </w: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gramEnd"/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>Зачем нашим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предкам были нужны обрядовые куклы»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375" w14:textId="3E69A89D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3823C0">
              <w:rPr>
                <w:color w:val="000000"/>
                <w:sz w:val="28"/>
                <w:szCs w:val="28"/>
                <w:shd w:val="clear" w:color="auto" w:fill="FFFFFF"/>
              </w:rPr>
              <w:t xml:space="preserve">ознакомить детей с историей появления обрядовой куклы </w:t>
            </w:r>
          </w:p>
          <w:p w14:paraId="219B297F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7575C4" w:rsidRPr="003823C0" w14:paraId="6EFA615C" w14:textId="77777777" w:rsidTr="007575C4">
        <w:trPr>
          <w:trHeight w:val="165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2CEC0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AB9" w14:textId="77777777" w:rsidR="007575C4" w:rsidRPr="00D4095F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4095F">
              <w:rPr>
                <w:sz w:val="28"/>
                <w:szCs w:val="28"/>
              </w:rPr>
              <w:t xml:space="preserve">Рассматривание альбома «Народные обрядовые куклы».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2648" w14:textId="77777777" w:rsidR="007575C4" w:rsidRPr="00D4095F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D4095F">
              <w:rPr>
                <w:sz w:val="28"/>
                <w:szCs w:val="28"/>
              </w:rPr>
              <w:t>Продолжать знакомить с народным</w:t>
            </w:r>
            <w:r>
              <w:rPr>
                <w:sz w:val="28"/>
                <w:szCs w:val="28"/>
              </w:rPr>
              <w:t>и</w:t>
            </w:r>
            <w:r w:rsidRPr="00D4095F">
              <w:rPr>
                <w:sz w:val="28"/>
                <w:szCs w:val="28"/>
              </w:rPr>
              <w:t xml:space="preserve"> обрядовыми куклами. </w:t>
            </w:r>
          </w:p>
        </w:tc>
      </w:tr>
      <w:tr w:rsidR="007575C4" w:rsidRPr="003823C0" w14:paraId="7892BCD9" w14:textId="77777777" w:rsidTr="007575C4">
        <w:trPr>
          <w:trHeight w:val="15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5F206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7D5D" w14:textId="34778F85" w:rsidR="007575C4" w:rsidRPr="007575C4" w:rsidRDefault="007575C4" w:rsidP="00B86604">
            <w:pPr>
              <w:pStyle w:val="a5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7575C4">
              <w:rPr>
                <w:rStyle w:val="a6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ООД «Русская народная обрядовая кукла»</w:t>
            </w:r>
          </w:p>
          <w:p w14:paraId="37202091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4F6" w14:textId="77777777" w:rsidR="007575C4" w:rsidRPr="00C04299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 xml:space="preserve">Формировать знания о разнообразии и назначении традиционных обрядовых </w:t>
            </w:r>
            <w:r w:rsidRPr="007575C4">
              <w:rPr>
                <w:rStyle w:val="a6"/>
                <w:b w:val="0"/>
                <w:bCs w:val="0"/>
                <w:sz w:val="28"/>
                <w:szCs w:val="28"/>
              </w:rPr>
              <w:t>кукол,</w:t>
            </w:r>
            <w:r>
              <w:rPr>
                <w:sz w:val="28"/>
                <w:szCs w:val="28"/>
              </w:rPr>
              <w:t xml:space="preserve"> их </w:t>
            </w:r>
            <w:r w:rsidRPr="003823C0">
              <w:rPr>
                <w:sz w:val="28"/>
                <w:szCs w:val="28"/>
              </w:rPr>
              <w:t>ролью в жизни людей.</w:t>
            </w:r>
          </w:p>
        </w:tc>
      </w:tr>
      <w:tr w:rsidR="007575C4" w:rsidRPr="003823C0" w14:paraId="18C3FA16" w14:textId="77777777" w:rsidTr="007575C4">
        <w:trPr>
          <w:trHeight w:val="18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3B7DC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4377" w14:textId="77777777" w:rsidR="007575C4" w:rsidRPr="003823C0" w:rsidRDefault="007575C4" w:rsidP="00B8660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Pr="00C042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«Куклы</w:t>
            </w:r>
            <w:r w:rsidRPr="003823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в русских народных играх и обрядах»</w:t>
            </w:r>
          </w:p>
          <w:p w14:paraId="6BD6368C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EB1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знакомить детей с миром народных обрядовых кукол, с </w:t>
            </w:r>
            <w:r w:rsidRPr="007575C4"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русскими народными обрядами</w:t>
            </w:r>
          </w:p>
        </w:tc>
      </w:tr>
      <w:tr w:rsidR="007575C4" w:rsidRPr="003823C0" w14:paraId="40E1411F" w14:textId="77777777" w:rsidTr="007575C4">
        <w:trPr>
          <w:trHeight w:val="127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0CB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DB6D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Сюжетно – ролевая игра:</w:t>
            </w:r>
            <w:r w:rsidRPr="003823C0">
              <w:rPr>
                <w:bCs/>
                <w:iCs/>
                <w:sz w:val="28"/>
                <w:szCs w:val="28"/>
              </w:rPr>
              <w:t xml:space="preserve"> «У бабушки в гостях»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E314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Воспитывать интерес к народной кукле, бережное отношение к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культуре своего народа, уважение</w:t>
            </w:r>
            <w:r w:rsidRPr="003823C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 национальным традициям.</w:t>
            </w:r>
          </w:p>
        </w:tc>
      </w:tr>
      <w:tr w:rsidR="007575C4" w:rsidRPr="003823C0" w14:paraId="6D2465D6" w14:textId="77777777" w:rsidTr="007575C4">
        <w:trPr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C0759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4302A6F1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2</w:t>
            </w:r>
          </w:p>
          <w:p w14:paraId="57CB3B93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FF1" w14:textId="6456235A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 xml:space="preserve">Чтение стихотворения </w:t>
            </w:r>
            <w:r>
              <w:rPr>
                <w:sz w:val="28"/>
                <w:szCs w:val="28"/>
              </w:rPr>
              <w:t>«</w:t>
            </w:r>
            <w:r>
              <w:rPr>
                <w:bCs/>
                <w:color w:val="000000"/>
                <w:sz w:val="28"/>
                <w:szCs w:val="28"/>
              </w:rPr>
              <w:t>Р</w:t>
            </w:r>
            <w:r w:rsidRPr="003823C0">
              <w:rPr>
                <w:bCs/>
                <w:color w:val="000000"/>
                <w:sz w:val="28"/>
                <w:szCs w:val="28"/>
              </w:rPr>
              <w:t>усские обрядовые куклы»</w:t>
            </w:r>
          </w:p>
          <w:p w14:paraId="0CBAABFF" w14:textId="77777777" w:rsidR="007575C4" w:rsidRPr="003823C0" w:rsidRDefault="007575C4" w:rsidP="007575C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FBFF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hAnsi="Times New Roman" w:cs="Times New Roman"/>
                <w:sz w:val="28"/>
                <w:szCs w:val="28"/>
              </w:rPr>
              <w:t>Прививать интерес к искусству и истории русского народа</w:t>
            </w: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  </w:t>
            </w:r>
          </w:p>
        </w:tc>
      </w:tr>
      <w:tr w:rsidR="007575C4" w:rsidRPr="003823C0" w14:paraId="7BE7489E" w14:textId="77777777" w:rsidTr="007575C4">
        <w:trPr>
          <w:trHeight w:val="30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3BADB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1DA2" w14:textId="77777777" w:rsidR="007575C4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 xml:space="preserve">Продуктивная деятельность </w:t>
            </w:r>
          </w:p>
          <w:p w14:paraId="59F17A8F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 xml:space="preserve">«Кукла </w:t>
            </w:r>
            <w:proofErr w:type="gramStart"/>
            <w:r w:rsidRPr="003823C0">
              <w:rPr>
                <w:sz w:val="28"/>
                <w:szCs w:val="28"/>
              </w:rPr>
              <w:t>-  пеленашка</w:t>
            </w:r>
            <w:proofErr w:type="gramEnd"/>
            <w:r w:rsidRPr="003823C0">
              <w:rPr>
                <w:sz w:val="28"/>
                <w:szCs w:val="28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AE52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hAnsi="Times New Roman" w:cs="Times New Roman"/>
                <w:sz w:val="28"/>
                <w:szCs w:val="28"/>
              </w:rPr>
              <w:t>Развивать творческие способности при изготовлении кукол, моторику рук</w:t>
            </w:r>
          </w:p>
        </w:tc>
      </w:tr>
      <w:tr w:rsidR="007575C4" w:rsidRPr="003823C0" w14:paraId="7B083E9A" w14:textId="77777777" w:rsidTr="007575C4">
        <w:trPr>
          <w:trHeight w:val="21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35B3B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958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Презентация «Весенние народные праздники и обрядовые куклы»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DF73" w14:textId="77777777" w:rsidR="007575C4" w:rsidRPr="00C04299" w:rsidRDefault="007575C4" w:rsidP="00B8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Дать понятие о народных весенних праздниках и познакомить с весенними обрядовыми куклами «Веснянка», «</w:t>
            </w:r>
            <w:proofErr w:type="spellStart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Мартинички</w:t>
            </w:r>
            <w:proofErr w:type="spellEnd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 xml:space="preserve">», Птица-радость», </w:t>
            </w:r>
            <w:hyperlink r:id="rId5" w:tgtFrame="_blank" w:tooltip="Статья на нашем сайте про куклу Сорока (Жаворонок) " w:history="1">
              <w:r w:rsidRPr="00C04299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Кукла Сорока (Жаворонок) </w:t>
              </w:r>
            </w:hyperlink>
          </w:p>
        </w:tc>
      </w:tr>
      <w:tr w:rsidR="007575C4" w:rsidRPr="003823C0" w14:paraId="1C018C12" w14:textId="77777777" w:rsidTr="007575C4">
        <w:trPr>
          <w:trHeight w:val="22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695A8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D50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 xml:space="preserve">Разучивание весенних </w:t>
            </w:r>
            <w:proofErr w:type="spellStart"/>
            <w:r w:rsidRPr="003823C0">
              <w:rPr>
                <w:sz w:val="28"/>
                <w:szCs w:val="28"/>
              </w:rPr>
              <w:t>закличек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B124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творческой активности, обогащение активного словаря ребёнка</w:t>
            </w:r>
          </w:p>
        </w:tc>
      </w:tr>
      <w:tr w:rsidR="007575C4" w:rsidRPr="003823C0" w14:paraId="2504DC4C" w14:textId="77777777" w:rsidTr="007575C4">
        <w:trPr>
          <w:trHeight w:val="186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747CA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BB2B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 xml:space="preserve">Рисование весенних обрядовых кукол для создания </w:t>
            </w:r>
            <w:proofErr w:type="gramStart"/>
            <w:r w:rsidRPr="003823C0">
              <w:rPr>
                <w:sz w:val="28"/>
                <w:szCs w:val="28"/>
              </w:rPr>
              <w:t xml:space="preserve">альбома  </w:t>
            </w:r>
            <w:r w:rsidRPr="003823C0">
              <w:rPr>
                <w:iCs/>
                <w:sz w:val="28"/>
                <w:szCs w:val="28"/>
              </w:rPr>
              <w:t>«</w:t>
            </w:r>
            <w:proofErr w:type="gramEnd"/>
            <w:r w:rsidRPr="00987CCB">
              <w:rPr>
                <w:rStyle w:val="a6"/>
                <w:b w:val="0"/>
                <w:bCs w:val="0"/>
                <w:iCs/>
                <w:sz w:val="28"/>
                <w:szCs w:val="28"/>
              </w:rPr>
              <w:t>Русская обрядовая кукла</w:t>
            </w:r>
            <w:r w:rsidRPr="003823C0">
              <w:rPr>
                <w:iCs/>
                <w:sz w:val="28"/>
                <w:szCs w:val="28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F98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творческих способностей</w:t>
            </w:r>
          </w:p>
        </w:tc>
      </w:tr>
      <w:tr w:rsidR="007575C4" w:rsidRPr="003823C0" w14:paraId="26A603A7" w14:textId="77777777" w:rsidTr="007575C4">
        <w:trPr>
          <w:trHeight w:val="399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40FAC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1EF0" w14:textId="2D4F138E" w:rsidR="007575C4" w:rsidRPr="003823C0" w:rsidRDefault="00987CCB" w:rsidP="00B8660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575C4"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ОД </w:t>
            </w:r>
            <w:r w:rsidR="007575C4"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75C4" w:rsidRPr="003823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«</w:t>
            </w:r>
            <w:proofErr w:type="gramEnd"/>
            <w:r w:rsidR="007575C4" w:rsidRPr="003823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Откройте бабушкин сундук, и вы увидите, что тут»</w:t>
            </w:r>
            <w:r w:rsidR="007575C4"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61B4C7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D19" w14:textId="77777777" w:rsidR="007575C4" w:rsidRPr="00C04299" w:rsidRDefault="007575C4" w:rsidP="00B8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Знакомство с летними обрядовыми куклами «</w:t>
            </w:r>
            <w:proofErr w:type="spellStart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Покосница</w:t>
            </w:r>
            <w:proofErr w:type="spellEnd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Pr="00C04299">
              <w:rPr>
                <w:rFonts w:ascii="Times New Roman" w:eastAsia="Times New Roman" w:hAnsi="Times New Roman" w:cs="Times New Roman"/>
                <w:sz w:val="28"/>
                <w:szCs w:val="28"/>
              </w:rPr>
              <w:t>Кубышка-травница», «Купавка»</w:t>
            </w:r>
          </w:p>
        </w:tc>
      </w:tr>
      <w:tr w:rsidR="007575C4" w:rsidRPr="003823C0" w14:paraId="6348134B" w14:textId="77777777" w:rsidTr="007575C4">
        <w:trPr>
          <w:trHeight w:val="285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0A7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4F58" w14:textId="77777777" w:rsidR="007575C4" w:rsidRPr="003823C0" w:rsidRDefault="007575C4" w:rsidP="00B86604">
            <w:pPr>
              <w:tabs>
                <w:tab w:val="left" w:pos="5066"/>
              </w:tabs>
              <w:ind w:left="11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Продуктивная деятельность «Кукла </w:t>
            </w:r>
            <w:proofErr w:type="gramStart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>кувадка</w:t>
            </w:r>
            <w:proofErr w:type="spellEnd"/>
            <w:proofErr w:type="gramEnd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382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Развивать творческие способности при изготовлении кукол, моторику рук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34B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Развивать творческие способности при изготовлении кукол, моторику рук</w:t>
            </w:r>
          </w:p>
        </w:tc>
      </w:tr>
      <w:tr w:rsidR="007575C4" w:rsidRPr="003823C0" w14:paraId="55969386" w14:textId="77777777" w:rsidTr="007575C4">
        <w:trPr>
          <w:trHeight w:val="9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1649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4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D9E4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 xml:space="preserve">Рисование летних обрядовых кукол для создания </w:t>
            </w:r>
            <w:proofErr w:type="gramStart"/>
            <w:r w:rsidRPr="003823C0">
              <w:rPr>
                <w:sz w:val="28"/>
                <w:szCs w:val="28"/>
              </w:rPr>
              <w:t xml:space="preserve">альбома  </w:t>
            </w:r>
            <w:r w:rsidRPr="003823C0">
              <w:rPr>
                <w:iCs/>
                <w:sz w:val="28"/>
                <w:szCs w:val="28"/>
              </w:rPr>
              <w:t>«</w:t>
            </w:r>
            <w:proofErr w:type="gramEnd"/>
            <w:r w:rsidRPr="00987CCB">
              <w:rPr>
                <w:rStyle w:val="a6"/>
                <w:b w:val="0"/>
                <w:bCs w:val="0"/>
                <w:iCs/>
                <w:sz w:val="28"/>
                <w:szCs w:val="28"/>
              </w:rPr>
              <w:t>Русская обрядовая кукла</w:t>
            </w:r>
            <w:r w:rsidRPr="003823C0">
              <w:rPr>
                <w:iCs/>
                <w:sz w:val="28"/>
                <w:szCs w:val="28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E4D6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творческих способностей</w:t>
            </w:r>
          </w:p>
        </w:tc>
      </w:tr>
      <w:tr w:rsidR="007575C4" w:rsidRPr="003823C0" w14:paraId="232CFD60" w14:textId="77777777" w:rsidTr="007575C4">
        <w:trPr>
          <w:trHeight w:val="3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654D9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C226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Рассказ об осенних обрядовых куклах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A49" w14:textId="77777777" w:rsidR="007575C4" w:rsidRPr="00C04299" w:rsidRDefault="007575C4" w:rsidP="00B8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Знакомство с куклами «</w:t>
            </w:r>
            <w:proofErr w:type="spellStart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Зерновушка</w:t>
            </w:r>
            <w:proofErr w:type="spellEnd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Параскева</w:t>
            </w:r>
            <w:proofErr w:type="spellEnd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 xml:space="preserve"> Пятница», «</w:t>
            </w:r>
            <w:proofErr w:type="spellStart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Десятиручка</w:t>
            </w:r>
            <w:proofErr w:type="spellEnd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575C4" w:rsidRPr="003823C0" w14:paraId="23EC2803" w14:textId="77777777" w:rsidTr="007575C4">
        <w:trPr>
          <w:trHeight w:val="30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110F6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2FB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Д/игра: </w:t>
            </w:r>
            <w:r w:rsidRPr="003823C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«Какая кукла лишняя?»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B0D9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у детей зрительного внимания, памяти, логического мышления, закрепить знания об </w:t>
            </w:r>
            <w:proofErr w:type="spellStart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>обереговой</w:t>
            </w:r>
            <w:proofErr w:type="spellEnd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 кукле</w:t>
            </w:r>
          </w:p>
        </w:tc>
      </w:tr>
      <w:tr w:rsidR="007575C4" w:rsidRPr="003823C0" w14:paraId="5FB03E84" w14:textId="77777777" w:rsidTr="007575C4">
        <w:trPr>
          <w:trHeight w:val="195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7B0E4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DE57" w14:textId="77777777" w:rsidR="007575C4" w:rsidRPr="003823C0" w:rsidRDefault="007575C4" w:rsidP="00B86604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Д /и</w:t>
            </w:r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 «Кто ты куколка моя</w:t>
            </w:r>
            <w:proofErr w:type="gramStart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>? »</w:t>
            </w:r>
            <w:proofErr w:type="gramEnd"/>
          </w:p>
          <w:p w14:paraId="69337C54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2B7" w14:textId="77777777" w:rsidR="007575C4" w:rsidRPr="00C04299" w:rsidRDefault="007575C4" w:rsidP="00B8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Учить по описанию узнавать знакомые куклы</w:t>
            </w:r>
            <w:r w:rsidRPr="00C042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75C4" w:rsidRPr="003823C0" w14:paraId="752B59C0" w14:textId="77777777" w:rsidTr="007575C4">
        <w:trPr>
          <w:trHeight w:val="195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277F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8EF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 /и</w:t>
            </w:r>
            <w:r w:rsidRPr="003823C0">
              <w:rPr>
                <w:bCs/>
                <w:iCs/>
                <w:sz w:val="28"/>
                <w:szCs w:val="28"/>
              </w:rPr>
              <w:t xml:space="preserve"> </w:t>
            </w:r>
            <w:r w:rsidRPr="003823C0">
              <w:rPr>
                <w:sz w:val="28"/>
                <w:szCs w:val="28"/>
              </w:rPr>
              <w:t>«Календарь народной куклы»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02B2" w14:textId="77777777" w:rsidR="007575C4" w:rsidRPr="00C04299" w:rsidRDefault="007575C4" w:rsidP="00B8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Учить соотносить обрядовую куклу с праздником</w:t>
            </w:r>
          </w:p>
        </w:tc>
      </w:tr>
      <w:tr w:rsidR="007575C4" w:rsidRPr="003823C0" w14:paraId="1D6ED023" w14:textId="77777777" w:rsidTr="007575C4">
        <w:trPr>
          <w:trHeight w:val="16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F1AF4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3823C0">
              <w:rPr>
                <w:sz w:val="28"/>
                <w:szCs w:val="28"/>
              </w:rP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A52" w14:textId="5DE7FF0C" w:rsidR="007575C4" w:rsidRPr="00C04299" w:rsidRDefault="007575C4" w:rsidP="00B86604">
            <w:pP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proofErr w:type="gramStart"/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Pr="00C0429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</w:t>
            </w:r>
            <w:r w:rsidR="00987CC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«</w:t>
            </w:r>
            <w:proofErr w:type="gramEnd"/>
            <w:r w:rsidR="00987CCB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К</w:t>
            </w:r>
            <w:r w:rsidR="00987CCB" w:rsidRPr="00C0429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укольные сказки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»</w:t>
            </w:r>
          </w:p>
          <w:p w14:paraId="4039CC42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C2F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Прививать интерес к искусству и истории русского народа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 </w:t>
            </w:r>
          </w:p>
        </w:tc>
      </w:tr>
      <w:tr w:rsidR="007575C4" w:rsidRPr="003823C0" w14:paraId="788E8684" w14:textId="77777777" w:rsidTr="007575C4">
        <w:trPr>
          <w:trHeight w:val="14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396DF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BFC8" w14:textId="243F0B02" w:rsidR="007575C4" w:rsidRPr="003823C0" w:rsidRDefault="00987CCB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575C4" w:rsidRPr="003823C0">
              <w:rPr>
                <w:sz w:val="28"/>
                <w:szCs w:val="28"/>
              </w:rPr>
              <w:t xml:space="preserve">ОД </w:t>
            </w:r>
            <w:proofErr w:type="gramStart"/>
            <w:r w:rsidR="007575C4" w:rsidRPr="003823C0">
              <w:rPr>
                <w:sz w:val="28"/>
                <w:szCs w:val="28"/>
              </w:rPr>
              <w:t>« Обрядовая</w:t>
            </w:r>
            <w:proofErr w:type="gramEnd"/>
            <w:r w:rsidR="007575C4" w:rsidRPr="003823C0">
              <w:rPr>
                <w:sz w:val="28"/>
                <w:szCs w:val="28"/>
              </w:rPr>
              <w:t xml:space="preserve"> кукла Кузьма и Демьян»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C2B" w14:textId="77777777" w:rsidR="007575C4" w:rsidRPr="00C04299" w:rsidRDefault="007575C4" w:rsidP="00B8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299">
              <w:rPr>
                <w:rFonts w:ascii="Times New Roman" w:hAnsi="Times New Roman" w:cs="Times New Roman"/>
                <w:sz w:val="28"/>
                <w:szCs w:val="28"/>
              </w:rPr>
              <w:t>Закрепить понятие об обрядовых куклах, познакомить с новой куклой «Кузьма и Демьян»</w:t>
            </w:r>
          </w:p>
        </w:tc>
      </w:tr>
      <w:tr w:rsidR="007575C4" w:rsidRPr="003823C0" w14:paraId="3B03D318" w14:textId="77777777" w:rsidTr="007575C4">
        <w:trPr>
          <w:trHeight w:val="165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B818C" w14:textId="77777777" w:rsidR="007575C4" w:rsidRPr="003823C0" w:rsidRDefault="007575C4" w:rsidP="00B86604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9A9F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>Рисование  осенних</w:t>
            </w:r>
            <w:proofErr w:type="gramEnd"/>
            <w:r w:rsidRPr="003823C0">
              <w:rPr>
                <w:rFonts w:ascii="Times New Roman" w:hAnsi="Times New Roman" w:cs="Times New Roman"/>
                <w:sz w:val="28"/>
                <w:szCs w:val="28"/>
              </w:rPr>
              <w:t xml:space="preserve"> обрядовых кукол для создания альбома  </w:t>
            </w:r>
            <w:r w:rsidRPr="003823C0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987CCB">
              <w:rPr>
                <w:rStyle w:val="a6"/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Русская обрядовая кукла</w:t>
            </w:r>
            <w:r w:rsidRPr="003823C0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9989" w14:textId="77777777" w:rsidR="007575C4" w:rsidRPr="003823C0" w:rsidRDefault="007575C4" w:rsidP="00B8660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823C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творческих способностей</w:t>
            </w:r>
          </w:p>
        </w:tc>
      </w:tr>
    </w:tbl>
    <w:p w14:paraId="65EBB37C" w14:textId="77777777" w:rsidR="00A24D1A" w:rsidRDefault="00A24D1A" w:rsidP="00A24D1A">
      <w:pPr>
        <w:spacing w:after="240" w:line="240" w:lineRule="auto"/>
        <w:jc w:val="center"/>
        <w:rPr>
          <w:rFonts w:ascii="Tahoma" w:eastAsia="Times New Roman" w:hAnsi="Tahoma" w:cs="Tahoma"/>
          <w:b/>
          <w:bCs/>
          <w:color w:val="464646"/>
          <w:sz w:val="24"/>
          <w:szCs w:val="24"/>
          <w:lang w:eastAsia="ru-RU"/>
        </w:rPr>
      </w:pPr>
    </w:p>
    <w:p w14:paraId="6CD8B45C" w14:textId="77777777" w:rsidR="007575C4" w:rsidRDefault="007575C4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B11C77" w14:textId="77777777" w:rsidR="007575C4" w:rsidRDefault="007575C4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E1CA9F" w14:textId="77777777" w:rsidR="007575C4" w:rsidRDefault="007575C4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49DE40" w14:textId="77777777" w:rsidR="007575C4" w:rsidRDefault="007575C4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91B9E8" w14:textId="77777777" w:rsidR="00987CCB" w:rsidRDefault="00987CCB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52A3A0" w14:textId="28E250E5" w:rsidR="00987CCB" w:rsidRDefault="00987CCB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46296D" w14:textId="57AFF1F8" w:rsidR="005C1CA2" w:rsidRDefault="005C1CA2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E299DA" w14:textId="7735031A" w:rsidR="005C1CA2" w:rsidRDefault="005C1CA2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C50484" w14:textId="6C4B1065" w:rsidR="005C1CA2" w:rsidRDefault="005C1CA2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C0E7BB" w14:textId="0186C049" w:rsidR="005C1CA2" w:rsidRDefault="005C1CA2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8B71B5" w14:textId="77777777" w:rsidR="005C1CA2" w:rsidRDefault="005C1CA2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83BB2F" w14:textId="7495CFD2" w:rsidR="000756AC" w:rsidRPr="00340734" w:rsidRDefault="00A24D1A" w:rsidP="00A24D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Результаты реализации проекта</w:t>
      </w:r>
    </w:p>
    <w:p w14:paraId="6DD8768D" w14:textId="77777777" w:rsidR="00056A28" w:rsidRPr="00340734" w:rsidRDefault="00056A28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F725DEE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Предполагаемые результаты для детей:</w:t>
      </w:r>
    </w:p>
    <w:p w14:paraId="718A5B62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повысится качество воспитательно-образовательной работы с дошкольниками;</w:t>
      </w:r>
    </w:p>
    <w:p w14:paraId="63E0BC54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 получат знания об истории возникновения, разнообразии и назначении традиционной обрядовой куклы;</w:t>
      </w:r>
    </w:p>
    <w:p w14:paraId="3FA5DAED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овладеют технологией изготовления обрядовых кукол, развитие творческих способностей в процессе изготовления кукол.</w:t>
      </w:r>
    </w:p>
    <w:p w14:paraId="58CC8BF7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творческой и познавательной способности детей.</w:t>
      </w:r>
    </w:p>
    <w:p w14:paraId="3A2262B7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40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Предполагаемые результаты для воспитателей:</w:t>
      </w:r>
    </w:p>
    <w:p w14:paraId="5431D41B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появится тесный контакт с родителями воспитанников;</w:t>
      </w:r>
    </w:p>
    <w:p w14:paraId="16A2F08B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повысится статус группы;</w:t>
      </w:r>
    </w:p>
    <w:p w14:paraId="03F2CB15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пополнится предметно - развивающая среда;</w:t>
      </w:r>
    </w:p>
    <w:p w14:paraId="14659C27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разработанные материалы проекта будут широко использованы при проведении организованной образовательной деятельности и в семье.</w:t>
      </w:r>
    </w:p>
    <w:p w14:paraId="19244E80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Предполагаемые результаты для родителей:</w:t>
      </w:r>
    </w:p>
    <w:p w14:paraId="20E43F2C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родители станут активными помощниками в жизни группы;</w:t>
      </w:r>
    </w:p>
    <w:p w14:paraId="6F583713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отношения родителей и детей станут более близкими, доброжелательными.</w:t>
      </w:r>
    </w:p>
    <w:p w14:paraId="32B1E52D" w14:textId="281BA837" w:rsidR="00F105D9" w:rsidRPr="00340734" w:rsidRDefault="00F105D9" w:rsidP="000756AC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14:paraId="65AEFC90" w14:textId="77777777" w:rsidR="00F105D9" w:rsidRPr="00340734" w:rsidRDefault="00F105D9" w:rsidP="00F105D9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231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15"/>
      </w:tblGrid>
      <w:tr w:rsidR="00340734" w:rsidRPr="00340734" w14:paraId="1FA00197" w14:textId="77777777" w:rsidTr="00F105D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1C095E" w14:textId="77777777" w:rsidR="00F105D9" w:rsidRPr="00340734" w:rsidRDefault="00F105D9" w:rsidP="00F10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AD02F85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появился интерес к традиционным и обрядам русского народа,</w:t>
      </w:r>
    </w:p>
    <w:p w14:paraId="4FBC0171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усовершенствовались трудовые навыки: сворачивание, скручивание,</w:t>
      </w:r>
    </w:p>
    <w:p w14:paraId="7A903D44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завязывание, пеленание. Дети научились разыгрывать с помощью кукол </w:t>
      </w:r>
      <w:proofErr w:type="gramStart"/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ситуации</w:t>
      </w:r>
      <w:proofErr w:type="gramEnd"/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традиционным обрядам, расширились представления о русских обрядовых куклах, традициях, праздниках и обрядах</w:t>
      </w:r>
    </w:p>
    <w:p w14:paraId="47B01095" w14:textId="77777777" w:rsidR="005C1CA2" w:rsidRDefault="005C1CA2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ED8DB0" w14:textId="77777777" w:rsidR="005C1CA2" w:rsidRDefault="005C1CA2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8B4527" w14:textId="4878F8CC" w:rsidR="00F105D9" w:rsidRPr="00C32462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C324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Продукты проекта:</w:t>
      </w:r>
    </w:p>
    <w:p w14:paraId="1BE8AEEE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 - музей «Такие разные куклы».</w:t>
      </w:r>
    </w:p>
    <w:p w14:paraId="488B980F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Календарь народной куклы «Хоровод круглый год».</w:t>
      </w:r>
    </w:p>
    <w:p w14:paraId="2E5548BF" w14:textId="77777777" w:rsidR="00F105D9" w:rsidRPr="00340734" w:rsidRDefault="00F105D9" w:rsidP="00F105D9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 «Народные обрядовые куклы».</w:t>
      </w:r>
    </w:p>
    <w:p w14:paraId="255FF4FD" w14:textId="275C002D" w:rsidR="007575C4" w:rsidRPr="00987CCB" w:rsidRDefault="00F105D9" w:rsidP="00987CCB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 с рисунками детей «Русская обрядовая кукла»</w:t>
      </w:r>
    </w:p>
    <w:p w14:paraId="49AA0618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3345C2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B3BEF3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47E2AE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76092C2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B66196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933C79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163479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DDB9A9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2A3D0E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FF1649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70205F1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1C20F1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85423D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FA3308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44A226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5DE684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429E20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218D13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165399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43C49D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B60E4A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E3B4F3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2F0171" w14:textId="77777777" w:rsidR="00C32462" w:rsidRDefault="00C32462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AFDA71" w14:textId="17A19071" w:rsidR="00F105D9" w:rsidRPr="00340734" w:rsidRDefault="00F105D9" w:rsidP="0034073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14:paraId="655BEAEE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Котова, И.Н. Русские обряды и традиции. Народная кукла / И.Н. Котова, А.С. </w:t>
      </w:r>
      <w:proofErr w:type="gramStart"/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Котова.-</w:t>
      </w:r>
      <w:proofErr w:type="gramEnd"/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СПб, Паритет, 2003.</w:t>
      </w:r>
    </w:p>
    <w:p w14:paraId="12508A0D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И.А. Бабушкины куколки. Панорама. 2014.</w:t>
      </w:r>
    </w:p>
    <w:p w14:paraId="36CCC32E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И.А. «Куколки из сундучка» Рукотворные игрушки. Цветной мир.2012.</w:t>
      </w:r>
    </w:p>
    <w:p w14:paraId="686886DD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ресурсы</w:t>
      </w:r>
      <w:proofErr w:type="gramEnd"/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D0AAD3F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http://www.rukukla.ru/article/trya/vecnanka_avdotavecnovka.htm</w:t>
      </w:r>
    </w:p>
    <w:p w14:paraId="6DA4FF02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http://www.slavyanskaya-kultura.ru/art/trade/slavjanskie-kukly-oberegi.html</w:t>
      </w:r>
    </w:p>
    <w:p w14:paraId="6DD7E79C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http://stranamasterov.ru</w:t>
      </w:r>
    </w:p>
    <w:p w14:paraId="0EDD3D7E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http://www.podelki–doma.ru</w:t>
      </w:r>
    </w:p>
    <w:p w14:paraId="588CBAF3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http://skazki.ru</w:t>
      </w:r>
    </w:p>
    <w:p w14:paraId="29ECF49D" w14:textId="77777777" w:rsidR="00F105D9" w:rsidRPr="00340734" w:rsidRDefault="00F105D9" w:rsidP="00C32462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73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http://www.krupenichka.ru/-народная тряпичная кукла</w:t>
      </w:r>
    </w:p>
    <w:p w14:paraId="1E99AF0A" w14:textId="77777777" w:rsidR="00664370" w:rsidRDefault="00664370" w:rsidP="00C32462">
      <w:pPr>
        <w:spacing w:line="360" w:lineRule="auto"/>
      </w:pPr>
    </w:p>
    <w:sectPr w:rsidR="00664370" w:rsidSect="00F105D9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F733B2"/>
    <w:multiLevelType w:val="hybridMultilevel"/>
    <w:tmpl w:val="F6747CCA"/>
    <w:lvl w:ilvl="0" w:tplc="3D10D7D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330582"/>
    <w:multiLevelType w:val="hybridMultilevel"/>
    <w:tmpl w:val="88CECBAA"/>
    <w:lvl w:ilvl="0" w:tplc="3D10D7D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BE64B0"/>
    <w:multiLevelType w:val="hybridMultilevel"/>
    <w:tmpl w:val="592C4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89A"/>
    <w:rsid w:val="00056A28"/>
    <w:rsid w:val="000756AC"/>
    <w:rsid w:val="00340734"/>
    <w:rsid w:val="005C1CA2"/>
    <w:rsid w:val="00664370"/>
    <w:rsid w:val="007575C4"/>
    <w:rsid w:val="00987CCB"/>
    <w:rsid w:val="00A24D1A"/>
    <w:rsid w:val="00B1710C"/>
    <w:rsid w:val="00C32462"/>
    <w:rsid w:val="00DC189A"/>
    <w:rsid w:val="00F1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2F496"/>
  <w15:chartTrackingRefBased/>
  <w15:docId w15:val="{4FB5749D-73A1-4FE8-9728-308FB744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6A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40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40734"/>
  </w:style>
  <w:style w:type="character" w:customStyle="1" w:styleId="c1">
    <w:name w:val="c1"/>
    <w:basedOn w:val="a0"/>
    <w:rsid w:val="00340734"/>
  </w:style>
  <w:style w:type="paragraph" w:styleId="a5">
    <w:name w:val="Normal (Web)"/>
    <w:basedOn w:val="a"/>
    <w:uiPriority w:val="99"/>
    <w:unhideWhenUsed/>
    <w:rsid w:val="00757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575C4"/>
    <w:rPr>
      <w:b/>
      <w:bCs/>
    </w:rPr>
  </w:style>
  <w:style w:type="character" w:styleId="a7">
    <w:name w:val="Hyperlink"/>
    <w:basedOn w:val="a0"/>
    <w:uiPriority w:val="99"/>
    <w:semiHidden/>
    <w:unhideWhenUsed/>
    <w:rsid w:val="007575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uklastadt.ru/articles/kukla-soro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2023-04-23T14:39:00Z</dcterms:created>
  <dcterms:modified xsi:type="dcterms:W3CDTF">2026-04-05T09:10:00Z</dcterms:modified>
</cp:coreProperties>
</file>